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0F5" w:rsidRDefault="00D25E4D">
      <w:pPr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2017</w:t>
      </w:r>
      <w:r>
        <w:rPr>
          <w:rFonts w:ascii="宋体" w:hAnsi="宋体" w:hint="eastAsia"/>
          <w:b/>
          <w:sz w:val="36"/>
          <w:szCs w:val="36"/>
        </w:rPr>
        <w:t>连云港市“创新社区治理，精准服务民生”</w:t>
      </w:r>
    </w:p>
    <w:p w:rsidR="000060F5" w:rsidRDefault="00D25E4D">
      <w:pPr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优秀公益项目</w:t>
      </w:r>
      <w:r>
        <w:rPr>
          <w:rFonts w:ascii="宋体" w:hAnsi="宋体" w:hint="eastAsia"/>
          <w:b/>
          <w:sz w:val="36"/>
          <w:szCs w:val="36"/>
        </w:rPr>
        <w:t>（</w:t>
      </w:r>
      <w:r>
        <w:rPr>
          <w:rFonts w:ascii="宋体" w:hAnsi="宋体" w:hint="eastAsia"/>
          <w:b/>
          <w:sz w:val="36"/>
          <w:szCs w:val="36"/>
        </w:rPr>
        <w:t>培育计划</w:t>
      </w:r>
      <w:r>
        <w:rPr>
          <w:rFonts w:ascii="宋体" w:hAnsi="宋体" w:hint="eastAsia"/>
          <w:b/>
          <w:sz w:val="36"/>
          <w:szCs w:val="36"/>
        </w:rPr>
        <w:t>）获选项目名单公示</w:t>
      </w:r>
    </w:p>
    <w:p w:rsidR="000060F5" w:rsidRDefault="000060F5">
      <w:pPr>
        <w:jc w:val="center"/>
        <w:rPr>
          <w:rFonts w:ascii="宋体" w:hAnsi="宋体"/>
          <w:b/>
          <w:sz w:val="36"/>
          <w:szCs w:val="36"/>
        </w:rPr>
      </w:pPr>
    </w:p>
    <w:p w:rsidR="000060F5" w:rsidRDefault="00D25E4D">
      <w:pPr>
        <w:widowControl/>
        <w:spacing w:line="620" w:lineRule="exact"/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  <w:lang w:val="zh-CN"/>
        </w:rPr>
        <w:t>根据《连云港市公益创投活动实施细则》、</w:t>
      </w:r>
      <w:r>
        <w:rPr>
          <w:rFonts w:ascii="仿宋_GB2312" w:eastAsia="仿宋_GB2312" w:cs="仿宋_GB2312" w:hint="eastAsia"/>
          <w:sz w:val="32"/>
          <w:szCs w:val="32"/>
          <w:lang w:val="zh-CN"/>
        </w:rPr>
        <w:t>《关于开展</w:t>
      </w:r>
      <w:r>
        <w:rPr>
          <w:rFonts w:ascii="仿宋_GB2312" w:eastAsia="仿宋_GB2312" w:cs="仿宋_GB2312" w:hint="eastAsia"/>
          <w:sz w:val="32"/>
          <w:szCs w:val="32"/>
          <w:lang w:val="zh-CN"/>
        </w:rPr>
        <w:t>2017</w:t>
      </w:r>
      <w:r>
        <w:rPr>
          <w:rFonts w:ascii="仿宋_GB2312" w:eastAsia="仿宋_GB2312" w:cs="仿宋_GB2312" w:hint="eastAsia"/>
          <w:sz w:val="32"/>
          <w:szCs w:val="32"/>
          <w:lang w:val="zh-CN"/>
        </w:rPr>
        <w:t>连云港市“创新社区治理，精准服务民生”优秀公益项目培育计划的通知》等相关规定和</w:t>
      </w:r>
      <w:r>
        <w:rPr>
          <w:rFonts w:ascii="仿宋_GB2312" w:eastAsia="仿宋_GB2312" w:cs="仿宋_GB2312" w:hint="eastAsia"/>
          <w:sz w:val="32"/>
          <w:szCs w:val="32"/>
        </w:rPr>
        <w:t>要求，</w:t>
      </w:r>
      <w:r>
        <w:rPr>
          <w:rFonts w:ascii="仿宋_GB2312" w:eastAsia="仿宋_GB2312" w:cs="仿宋_GB2312" w:hint="eastAsia"/>
          <w:sz w:val="32"/>
          <w:szCs w:val="32"/>
        </w:rPr>
        <w:t>经</w:t>
      </w:r>
      <w:r>
        <w:rPr>
          <w:rFonts w:ascii="仿宋_GB2312" w:eastAsia="仿宋_GB2312" w:cs="仿宋_GB2312"/>
          <w:sz w:val="32"/>
          <w:szCs w:val="32"/>
        </w:rPr>
        <w:t>专家组对申报项目进行</w:t>
      </w:r>
      <w:r>
        <w:rPr>
          <w:rFonts w:ascii="仿宋_GB2312" w:eastAsia="仿宋_GB2312" w:cs="仿宋_GB2312" w:hint="eastAsia"/>
          <w:sz w:val="32"/>
          <w:szCs w:val="32"/>
        </w:rPr>
        <w:t>书面和现场</w:t>
      </w:r>
      <w:r>
        <w:rPr>
          <w:rFonts w:ascii="仿宋_GB2312" w:eastAsia="仿宋_GB2312" w:cs="仿宋_GB2312"/>
          <w:sz w:val="32"/>
          <w:szCs w:val="32"/>
        </w:rPr>
        <w:t>评审，</w:t>
      </w:r>
      <w:r>
        <w:rPr>
          <w:rFonts w:ascii="仿宋_GB2312" w:eastAsia="仿宋_GB2312" w:cs="仿宋_GB2312" w:hint="eastAsia"/>
          <w:sz w:val="32"/>
          <w:szCs w:val="32"/>
        </w:rPr>
        <w:t>拟确定</w:t>
      </w:r>
      <w:r>
        <w:rPr>
          <w:rFonts w:ascii="仿宋_GB2312" w:eastAsia="仿宋_GB2312" w:cs="仿宋_GB2312"/>
          <w:sz w:val="32"/>
          <w:szCs w:val="32"/>
        </w:rPr>
        <w:t>《</w:t>
      </w:r>
      <w:r>
        <w:rPr>
          <w:rFonts w:ascii="仿宋_GB2312" w:eastAsia="仿宋_GB2312" w:cs="仿宋_GB2312" w:hint="eastAsia"/>
          <w:sz w:val="32"/>
          <w:szCs w:val="32"/>
        </w:rPr>
        <w:t>守护慢飞天使</w:t>
      </w:r>
      <w:r>
        <w:rPr>
          <w:rFonts w:ascii="仿宋_GB2312" w:eastAsia="仿宋_GB2312" w:cs="仿宋_GB2312" w:hint="eastAsia"/>
          <w:sz w:val="32"/>
          <w:szCs w:val="32"/>
        </w:rPr>
        <w:t>——</w:t>
      </w:r>
      <w:r>
        <w:rPr>
          <w:rFonts w:ascii="仿宋_GB2312" w:eastAsia="仿宋_GB2312" w:cs="仿宋_GB2312" w:hint="eastAsia"/>
          <w:sz w:val="32"/>
          <w:szCs w:val="32"/>
        </w:rPr>
        <w:t>心智障碍儿童家庭支持项目</w:t>
      </w:r>
      <w:r>
        <w:rPr>
          <w:rFonts w:ascii="仿宋_GB2312" w:eastAsia="仿宋_GB2312" w:cs="仿宋_GB2312"/>
          <w:sz w:val="32"/>
          <w:szCs w:val="32"/>
        </w:rPr>
        <w:t>》等</w:t>
      </w:r>
      <w:r>
        <w:rPr>
          <w:rFonts w:ascii="仿宋_GB2312" w:eastAsia="仿宋_GB2312" w:cs="仿宋_GB2312" w:hint="eastAsia"/>
          <w:sz w:val="32"/>
          <w:szCs w:val="32"/>
        </w:rPr>
        <w:t>10</w:t>
      </w:r>
      <w:r>
        <w:rPr>
          <w:rFonts w:ascii="仿宋_GB2312" w:eastAsia="仿宋_GB2312" w:cs="仿宋_GB2312"/>
          <w:sz w:val="32"/>
          <w:szCs w:val="32"/>
        </w:rPr>
        <w:t>个项目</w:t>
      </w:r>
      <w:r>
        <w:rPr>
          <w:rFonts w:ascii="仿宋_GB2312" w:eastAsia="仿宋_GB2312" w:cs="仿宋_GB2312" w:hint="eastAsia"/>
          <w:sz w:val="32"/>
          <w:szCs w:val="32"/>
        </w:rPr>
        <w:t>为最终获选项目</w:t>
      </w:r>
      <w:r>
        <w:rPr>
          <w:rFonts w:ascii="仿宋_GB2312" w:eastAsia="仿宋_GB2312" w:cs="仿宋_GB2312"/>
          <w:sz w:val="32"/>
          <w:szCs w:val="32"/>
        </w:rPr>
        <w:t>（具体项目见附件）</w:t>
      </w:r>
      <w:r>
        <w:rPr>
          <w:rFonts w:ascii="仿宋_GB2312" w:eastAsia="仿宋_GB2312" w:cs="仿宋_GB2312" w:hint="eastAsia"/>
          <w:sz w:val="32"/>
          <w:szCs w:val="32"/>
        </w:rPr>
        <w:t>，现予以公示。</w:t>
      </w:r>
    </w:p>
    <w:p w:rsidR="000060F5" w:rsidRDefault="00D25E4D">
      <w:pPr>
        <w:widowControl/>
        <w:spacing w:line="620" w:lineRule="exact"/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公示时间：</w:t>
      </w:r>
      <w:r>
        <w:rPr>
          <w:rFonts w:ascii="仿宋_GB2312" w:eastAsia="仿宋_GB2312"/>
          <w:sz w:val="32"/>
          <w:szCs w:val="32"/>
        </w:rPr>
        <w:t>201</w:t>
      </w:r>
      <w:r>
        <w:rPr>
          <w:rFonts w:ascii="仿宋_GB2312" w:eastAsia="仿宋_GB2312" w:hint="eastAsia"/>
          <w:sz w:val="32"/>
          <w:szCs w:val="32"/>
        </w:rPr>
        <w:t>7</w:t>
      </w:r>
      <w:r>
        <w:rPr>
          <w:rFonts w:ascii="仿宋_GB2312" w:eastAsia="仿宋_GB2312" w:cs="仿宋_GB2312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1</w:t>
      </w:r>
      <w:r w:rsidR="00D83B90"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cs="仿宋_GB2312"/>
          <w:sz w:val="32"/>
          <w:szCs w:val="32"/>
        </w:rPr>
        <w:t>月</w:t>
      </w:r>
      <w:r w:rsidR="00D83B90">
        <w:rPr>
          <w:rFonts w:ascii="仿宋_GB2312" w:eastAsia="仿宋_GB2312" w:hint="eastAsia"/>
          <w:sz w:val="32"/>
          <w:szCs w:val="32"/>
        </w:rPr>
        <w:t>11</w:t>
      </w:r>
      <w:r>
        <w:rPr>
          <w:rFonts w:ascii="仿宋_GB2312" w:eastAsia="仿宋_GB2312" w:cs="仿宋_GB2312"/>
          <w:sz w:val="32"/>
          <w:szCs w:val="32"/>
        </w:rPr>
        <w:t>日</w:t>
      </w:r>
      <w:r>
        <w:rPr>
          <w:rFonts w:ascii="仿宋_GB2312" w:eastAsia="仿宋_GB2312"/>
          <w:sz w:val="32"/>
          <w:szCs w:val="32"/>
        </w:rPr>
        <w:t>—</w:t>
      </w:r>
      <w:r>
        <w:rPr>
          <w:rFonts w:ascii="仿宋_GB2312" w:eastAsia="仿宋_GB2312" w:cs="仿宋_GB2312" w:hint="eastAsia"/>
          <w:sz w:val="32"/>
          <w:szCs w:val="32"/>
        </w:rPr>
        <w:t>12</w:t>
      </w:r>
      <w:r>
        <w:rPr>
          <w:rFonts w:ascii="仿宋_GB2312" w:eastAsia="仿宋_GB2312" w:cs="仿宋_GB2312"/>
          <w:sz w:val="32"/>
          <w:szCs w:val="32"/>
        </w:rPr>
        <w:t>月</w:t>
      </w:r>
      <w:r w:rsidR="00D83B90">
        <w:rPr>
          <w:rFonts w:ascii="仿宋_GB2312" w:eastAsia="仿宋_GB2312" w:hint="eastAsia"/>
          <w:sz w:val="32"/>
          <w:szCs w:val="32"/>
        </w:rPr>
        <w:t>17</w:t>
      </w:r>
      <w:r>
        <w:rPr>
          <w:rFonts w:ascii="仿宋_GB2312" w:eastAsia="仿宋_GB2312" w:cs="仿宋_GB2312"/>
          <w:sz w:val="32"/>
          <w:szCs w:val="32"/>
        </w:rPr>
        <w:t>日，在公示期间若对评选结果有异议，可向</w:t>
      </w:r>
      <w:r>
        <w:rPr>
          <w:rFonts w:ascii="仿宋_GB2312" w:eastAsia="仿宋_GB2312" w:cs="仿宋_GB2312" w:hint="eastAsia"/>
          <w:sz w:val="32"/>
          <w:szCs w:val="32"/>
        </w:rPr>
        <w:t>主办方</w:t>
      </w:r>
      <w:r>
        <w:rPr>
          <w:rFonts w:ascii="仿宋_GB2312" w:eastAsia="仿宋_GB2312" w:cs="仿宋_GB2312"/>
          <w:sz w:val="32"/>
          <w:szCs w:val="32"/>
        </w:rPr>
        <w:t>提出复核申请</w:t>
      </w:r>
      <w:r>
        <w:rPr>
          <w:rFonts w:ascii="仿宋_GB2312" w:eastAsia="仿宋_GB2312" w:cs="仿宋_GB2312" w:hint="eastAsia"/>
          <w:sz w:val="32"/>
          <w:szCs w:val="32"/>
        </w:rPr>
        <w:t>或向第十六纪检组反映</w:t>
      </w:r>
      <w:r>
        <w:rPr>
          <w:rFonts w:ascii="仿宋_GB2312" w:eastAsia="仿宋_GB2312" w:cs="仿宋_GB2312"/>
          <w:sz w:val="32"/>
          <w:szCs w:val="32"/>
        </w:rPr>
        <w:t>。相关材料请用真实姓名、身份、联系地址，材料内容必须真实</w:t>
      </w:r>
      <w:r>
        <w:rPr>
          <w:rFonts w:ascii="仿宋_GB2312" w:eastAsia="仿宋_GB2312" w:cs="仿宋_GB2312" w:hint="eastAsia"/>
          <w:sz w:val="32"/>
          <w:szCs w:val="32"/>
        </w:rPr>
        <w:t>可靠</w:t>
      </w:r>
      <w:r>
        <w:rPr>
          <w:rFonts w:ascii="仿宋_GB2312" w:eastAsia="仿宋_GB2312" w:cs="仿宋_GB2312"/>
          <w:sz w:val="32"/>
          <w:szCs w:val="32"/>
        </w:rPr>
        <w:t>，以机构名义反映的书面材料需加盖机构公章</w:t>
      </w:r>
      <w:r>
        <w:rPr>
          <w:rFonts w:ascii="仿宋_GB2312" w:eastAsia="仿宋_GB2312" w:cs="仿宋_GB2312" w:hint="eastAsia"/>
          <w:sz w:val="32"/>
          <w:szCs w:val="32"/>
        </w:rPr>
        <w:t>。</w:t>
      </w:r>
      <w:r>
        <w:rPr>
          <w:rFonts w:ascii="仿宋_GB2312" w:eastAsia="仿宋_GB2312" w:cs="仿宋_GB2312" w:hint="eastAsia"/>
          <w:sz w:val="32"/>
          <w:szCs w:val="32"/>
        </w:rPr>
        <w:t>市纪委综合派驻第十六纪检组</w:t>
      </w:r>
      <w:r>
        <w:rPr>
          <w:rFonts w:ascii="仿宋_GB2312" w:eastAsia="仿宋_GB2312" w:cs="仿宋_GB2312" w:hint="eastAsia"/>
          <w:sz w:val="32"/>
          <w:szCs w:val="32"/>
        </w:rPr>
        <w:t>联系电话：</w:t>
      </w:r>
      <w:r>
        <w:rPr>
          <w:rFonts w:ascii="仿宋_GB2312" w:eastAsia="仿宋_GB2312" w:cs="仿宋_GB2312" w:hint="eastAsia"/>
          <w:sz w:val="32"/>
          <w:szCs w:val="32"/>
        </w:rPr>
        <w:t xml:space="preserve"> 85573090</w:t>
      </w:r>
      <w:r>
        <w:rPr>
          <w:rFonts w:ascii="仿宋_GB2312" w:eastAsia="仿宋_GB2312" w:cs="仿宋_GB2312" w:hint="eastAsia"/>
          <w:sz w:val="32"/>
          <w:szCs w:val="32"/>
        </w:rPr>
        <w:t>。</w:t>
      </w:r>
      <w:r>
        <w:rPr>
          <w:rFonts w:ascii="仿宋_GB2312" w:eastAsia="仿宋_GB2312" w:cs="仿宋_GB2312"/>
          <w:sz w:val="32"/>
          <w:szCs w:val="32"/>
        </w:rPr>
        <w:t xml:space="preserve">      </w:t>
      </w:r>
    </w:p>
    <w:p w:rsidR="000060F5" w:rsidRDefault="00D25E4D">
      <w:pPr>
        <w:widowControl/>
        <w:spacing w:line="620" w:lineRule="exact"/>
        <w:jc w:val="right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 xml:space="preserve"> </w:t>
      </w:r>
    </w:p>
    <w:p w:rsidR="000060F5" w:rsidRDefault="00D25E4D">
      <w:pPr>
        <w:widowControl/>
        <w:spacing w:line="62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 xml:space="preserve">                                   </w:t>
      </w:r>
      <w:r>
        <w:rPr>
          <w:rFonts w:ascii="仿宋_GB2312" w:eastAsia="仿宋_GB2312" w:cs="仿宋_GB2312"/>
          <w:sz w:val="32"/>
          <w:szCs w:val="32"/>
        </w:rPr>
        <w:t>连云港市民政局</w:t>
      </w:r>
      <w:r>
        <w:rPr>
          <w:rFonts w:ascii="仿宋_GB2312" w:eastAsia="仿宋_GB2312"/>
          <w:sz w:val="32"/>
          <w:szCs w:val="32"/>
        </w:rPr>
        <w:t xml:space="preserve">    </w:t>
      </w:r>
    </w:p>
    <w:p w:rsidR="000060F5" w:rsidRDefault="00D25E4D">
      <w:pPr>
        <w:spacing w:line="620" w:lineRule="exact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     </w:t>
      </w:r>
      <w:r>
        <w:rPr>
          <w:rFonts w:ascii="仿宋_GB2312" w:eastAsia="仿宋_GB2312"/>
          <w:sz w:val="32"/>
          <w:szCs w:val="32"/>
        </w:rPr>
        <w:t>201</w:t>
      </w:r>
      <w:r>
        <w:rPr>
          <w:rFonts w:ascii="仿宋_GB2312" w:eastAsia="仿宋_GB2312" w:hint="eastAsia"/>
          <w:sz w:val="32"/>
          <w:szCs w:val="32"/>
        </w:rPr>
        <w:t>7</w:t>
      </w:r>
      <w:r>
        <w:rPr>
          <w:rFonts w:ascii="仿宋_GB2312" w:eastAsia="仿宋_GB2312" w:cs="仿宋_GB2312"/>
          <w:sz w:val="32"/>
          <w:szCs w:val="32"/>
        </w:rPr>
        <w:t>年</w:t>
      </w:r>
      <w:r w:rsidR="00D83B90">
        <w:rPr>
          <w:rFonts w:ascii="仿宋_GB2312" w:eastAsia="仿宋_GB2312" w:hint="eastAsia"/>
          <w:sz w:val="32"/>
          <w:szCs w:val="32"/>
        </w:rPr>
        <w:t>12</w:t>
      </w:r>
      <w:r>
        <w:rPr>
          <w:rFonts w:ascii="仿宋_GB2312" w:eastAsia="仿宋_GB2312" w:cs="仿宋_GB2312"/>
          <w:sz w:val="32"/>
          <w:szCs w:val="32"/>
        </w:rPr>
        <w:t>月</w:t>
      </w:r>
      <w:r w:rsidR="00D83B90">
        <w:rPr>
          <w:rFonts w:ascii="仿宋_GB2312" w:eastAsia="仿宋_GB2312" w:hint="eastAsia"/>
          <w:sz w:val="32"/>
          <w:szCs w:val="32"/>
        </w:rPr>
        <w:t>11</w:t>
      </w:r>
      <w:bookmarkStart w:id="0" w:name="_GoBack"/>
      <w:bookmarkEnd w:id="0"/>
      <w:r>
        <w:rPr>
          <w:rFonts w:ascii="仿宋_GB2312" w:eastAsia="仿宋_GB2312" w:cs="仿宋_GB2312"/>
          <w:sz w:val="32"/>
          <w:szCs w:val="32"/>
        </w:rPr>
        <w:t>日</w:t>
      </w:r>
    </w:p>
    <w:p w:rsidR="000060F5" w:rsidRDefault="000060F5">
      <w:pPr>
        <w:spacing w:line="620" w:lineRule="exact"/>
        <w:rPr>
          <w:rFonts w:ascii="仿宋_GB2312" w:eastAsia="仿宋_GB2312" w:cs="仿宋_GB2312"/>
          <w:sz w:val="32"/>
          <w:szCs w:val="32"/>
        </w:rPr>
      </w:pPr>
    </w:p>
    <w:p w:rsidR="000060F5" w:rsidRDefault="000060F5"/>
    <w:p w:rsidR="000060F5" w:rsidRDefault="000060F5"/>
    <w:p w:rsidR="000060F5" w:rsidRDefault="000060F5"/>
    <w:p w:rsidR="000060F5" w:rsidRDefault="000060F5">
      <w:pPr>
        <w:rPr>
          <w:rFonts w:ascii="仿宋_GB2312" w:eastAsia="仿宋_GB2312" w:cs="仿宋_GB2312"/>
          <w:b/>
          <w:bCs/>
          <w:sz w:val="36"/>
          <w:szCs w:val="36"/>
        </w:rPr>
      </w:pPr>
    </w:p>
    <w:p w:rsidR="000060F5" w:rsidRDefault="000060F5">
      <w:pPr>
        <w:rPr>
          <w:rFonts w:ascii="仿宋_GB2312" w:eastAsia="仿宋_GB2312" w:cs="仿宋_GB2312"/>
          <w:b/>
          <w:bCs/>
          <w:sz w:val="36"/>
          <w:szCs w:val="36"/>
        </w:rPr>
      </w:pPr>
    </w:p>
    <w:p w:rsidR="000060F5" w:rsidRDefault="00D25E4D">
      <w:pPr>
        <w:rPr>
          <w:rFonts w:ascii="仿宋_GB2312" w:eastAsia="仿宋_GB2312" w:cs="仿宋_GB2312"/>
          <w:b/>
          <w:bCs/>
          <w:sz w:val="36"/>
          <w:szCs w:val="36"/>
        </w:rPr>
      </w:pPr>
      <w:r>
        <w:rPr>
          <w:rFonts w:ascii="仿宋_GB2312" w:eastAsia="仿宋_GB2312" w:cs="仿宋_GB2312" w:hint="eastAsia"/>
          <w:b/>
          <w:bCs/>
          <w:sz w:val="36"/>
          <w:szCs w:val="36"/>
        </w:rPr>
        <w:lastRenderedPageBreak/>
        <w:t>附件：</w:t>
      </w:r>
    </w:p>
    <w:p w:rsidR="000060F5" w:rsidRDefault="000060F5">
      <w:pPr>
        <w:rPr>
          <w:rFonts w:ascii="仿宋_GB2312" w:eastAsia="仿宋_GB2312" w:cs="仿宋_GB2312"/>
          <w:b/>
          <w:bCs/>
          <w:sz w:val="36"/>
          <w:szCs w:val="36"/>
        </w:rPr>
      </w:pPr>
    </w:p>
    <w:p w:rsidR="000060F5" w:rsidRDefault="00D25E4D">
      <w:pPr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2017</w:t>
      </w:r>
      <w:r>
        <w:rPr>
          <w:rFonts w:ascii="宋体" w:hAnsi="宋体" w:hint="eastAsia"/>
          <w:b/>
          <w:sz w:val="36"/>
          <w:szCs w:val="36"/>
        </w:rPr>
        <w:t>连云港市“创新社区治理，精准服务民生”</w:t>
      </w:r>
    </w:p>
    <w:p w:rsidR="000060F5" w:rsidRDefault="00D25E4D">
      <w:pPr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优秀公益项目</w:t>
      </w:r>
      <w:r>
        <w:rPr>
          <w:rFonts w:ascii="宋体" w:hAnsi="宋体" w:hint="eastAsia"/>
          <w:b/>
          <w:sz w:val="36"/>
          <w:szCs w:val="36"/>
        </w:rPr>
        <w:t>（</w:t>
      </w:r>
      <w:r>
        <w:rPr>
          <w:rFonts w:ascii="宋体" w:hAnsi="宋体" w:hint="eastAsia"/>
          <w:b/>
          <w:sz w:val="36"/>
          <w:szCs w:val="36"/>
        </w:rPr>
        <w:t>培育计划</w:t>
      </w:r>
      <w:r>
        <w:rPr>
          <w:rFonts w:ascii="宋体" w:hAnsi="宋体" w:hint="eastAsia"/>
          <w:b/>
          <w:sz w:val="36"/>
          <w:szCs w:val="36"/>
        </w:rPr>
        <w:t>）</w:t>
      </w:r>
      <w:r>
        <w:rPr>
          <w:rFonts w:ascii="宋体" w:hAnsi="宋体" w:hint="eastAsia"/>
          <w:b/>
          <w:sz w:val="36"/>
          <w:szCs w:val="36"/>
        </w:rPr>
        <w:t>获</w:t>
      </w:r>
      <w:r>
        <w:rPr>
          <w:rFonts w:ascii="宋体" w:hAnsi="宋体" w:hint="eastAsia"/>
          <w:b/>
          <w:sz w:val="36"/>
          <w:szCs w:val="36"/>
        </w:rPr>
        <w:t>选项目名单</w:t>
      </w:r>
    </w:p>
    <w:p w:rsidR="000060F5" w:rsidRDefault="000060F5">
      <w:pPr>
        <w:rPr>
          <w:rFonts w:ascii="仿宋_GB2312" w:eastAsia="仿宋_GB2312" w:cs="仿宋_GB2312"/>
          <w:sz w:val="32"/>
          <w:szCs w:val="32"/>
        </w:rPr>
      </w:pPr>
    </w:p>
    <w:tbl>
      <w:tblPr>
        <w:tblW w:w="833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1"/>
        <w:gridCol w:w="1552"/>
        <w:gridCol w:w="2813"/>
        <w:gridCol w:w="3255"/>
      </w:tblGrid>
      <w:tr w:rsidR="000060F5">
        <w:trPr>
          <w:trHeight w:val="72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60F5" w:rsidRDefault="00D25E4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60F5" w:rsidRDefault="00D25E4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类别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60F5" w:rsidRDefault="00D25E4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机构名称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60F5" w:rsidRDefault="00D25E4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项目名称</w:t>
            </w:r>
          </w:p>
        </w:tc>
      </w:tr>
      <w:tr w:rsidR="000060F5">
        <w:trPr>
          <w:trHeight w:val="63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60F5" w:rsidRDefault="00D25E4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60F5" w:rsidRDefault="00D25E4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助残服务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60F5" w:rsidRDefault="00D25E4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连云港市爱吉瑞丽儿童潜能开发中心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60F5" w:rsidRDefault="00D25E4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守护慢飞天使——心智障碍儿童家庭支持项目</w:t>
            </w:r>
          </w:p>
        </w:tc>
      </w:tr>
      <w:tr w:rsidR="000060F5">
        <w:trPr>
          <w:trHeight w:val="63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60F5" w:rsidRDefault="00D25E4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60F5" w:rsidRDefault="00D25E4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为老服务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60F5" w:rsidRDefault="00D25E4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东海县曲阳乡今生缘居家养老服务中心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60F5" w:rsidRDefault="00D25E4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免费午餐——关爱农村生活困难空巢独居老人</w:t>
            </w:r>
          </w:p>
        </w:tc>
      </w:tr>
      <w:tr w:rsidR="000060F5">
        <w:trPr>
          <w:trHeight w:val="63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60F5" w:rsidRDefault="00D25E4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60F5" w:rsidRDefault="00D25E4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留守儿童服务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60F5" w:rsidRDefault="00D25E4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东海县晶都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妇儿职业培训学校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60F5" w:rsidRDefault="00D25E4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“星”起航——农村留守儿童增能服务计划</w:t>
            </w:r>
          </w:p>
        </w:tc>
      </w:tr>
      <w:tr w:rsidR="000060F5">
        <w:trPr>
          <w:trHeight w:val="63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60F5" w:rsidRDefault="00D25E4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60F5" w:rsidRDefault="00D25E4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青少年服务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60F5" w:rsidRDefault="00D25E4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东海县爱心帮扶协会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60F5" w:rsidRDefault="00D25E4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爱无歧视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--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关注服刑人员子女</w:t>
            </w:r>
          </w:p>
        </w:tc>
      </w:tr>
      <w:tr w:rsidR="000060F5">
        <w:trPr>
          <w:trHeight w:val="63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60F5" w:rsidRDefault="00D25E4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60F5" w:rsidRDefault="00D25E4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帮困服务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60F5" w:rsidRDefault="00D25E4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连云港市好苏嫂职业培训学校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60F5" w:rsidRDefault="00D25E4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160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名单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亲母亲月嫂培训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项目</w:t>
            </w:r>
          </w:p>
        </w:tc>
      </w:tr>
      <w:tr w:rsidR="000060F5">
        <w:trPr>
          <w:trHeight w:val="63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60F5" w:rsidRDefault="00D25E4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60F5" w:rsidRDefault="00D25E4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青少年服务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60F5" w:rsidRDefault="00D25E4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连云港市源动力社会工作服务中心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60F5" w:rsidRDefault="00D25E4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乐活驿站—打造流动儿童有爱的环境</w:t>
            </w:r>
          </w:p>
        </w:tc>
      </w:tr>
      <w:tr w:rsidR="000060F5">
        <w:trPr>
          <w:trHeight w:val="63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60F5" w:rsidRDefault="00D25E4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60F5" w:rsidRDefault="00D25E4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为老服务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60F5" w:rsidRDefault="00D25E4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连云港中新口腔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60F5" w:rsidRDefault="00D25E4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为困难老人解决牙齿疾病</w:t>
            </w:r>
          </w:p>
        </w:tc>
      </w:tr>
      <w:tr w:rsidR="000060F5">
        <w:trPr>
          <w:trHeight w:val="63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60F5" w:rsidRDefault="00D25E4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60F5" w:rsidRDefault="00D25E4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为老服务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60F5" w:rsidRDefault="00D25E4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连云港市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文博业培训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学校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60F5" w:rsidRDefault="00D25E4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播洒我们的真爱让空巢老人不再孤独</w:t>
            </w:r>
          </w:p>
        </w:tc>
      </w:tr>
      <w:tr w:rsidR="000060F5">
        <w:trPr>
          <w:trHeight w:val="63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60F5" w:rsidRDefault="00D25E4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60F5" w:rsidRDefault="00D25E4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为老服务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60F5" w:rsidRDefault="00D25E4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连云港市连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云区陶庵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社区空巢老人爱心物业服务队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60F5" w:rsidRDefault="00D25E4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牵手夕阳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--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爱心物业服务</w:t>
            </w:r>
          </w:p>
        </w:tc>
      </w:tr>
      <w:tr w:rsidR="000060F5">
        <w:trPr>
          <w:trHeight w:val="63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60F5" w:rsidRDefault="00D25E4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60F5" w:rsidRDefault="00D25E4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其他服务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60F5" w:rsidRDefault="00D25E4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灌云县缘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缘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婚姻家庭辅导中心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60F5" w:rsidRDefault="00D25E4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相爱益家人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-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婚姻辅导项目</w:t>
            </w:r>
          </w:p>
        </w:tc>
      </w:tr>
    </w:tbl>
    <w:p w:rsidR="000060F5" w:rsidRDefault="000060F5"/>
    <w:p w:rsidR="000060F5" w:rsidRDefault="000060F5"/>
    <w:sectPr w:rsidR="000060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E4D" w:rsidRDefault="00D25E4D" w:rsidP="00D83B90">
      <w:r>
        <w:separator/>
      </w:r>
    </w:p>
  </w:endnote>
  <w:endnote w:type="continuationSeparator" w:id="0">
    <w:p w:rsidR="00D25E4D" w:rsidRDefault="00D25E4D" w:rsidP="00D83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E4D" w:rsidRDefault="00D25E4D" w:rsidP="00D83B90">
      <w:r>
        <w:separator/>
      </w:r>
    </w:p>
  </w:footnote>
  <w:footnote w:type="continuationSeparator" w:id="0">
    <w:p w:rsidR="00D25E4D" w:rsidRDefault="00D25E4D" w:rsidP="00D83B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0F5"/>
    <w:rsid w:val="000060F5"/>
    <w:rsid w:val="00D25E4D"/>
    <w:rsid w:val="00D83B90"/>
    <w:rsid w:val="39786B1C"/>
    <w:rsid w:val="4F9D512F"/>
    <w:rsid w:val="799A1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83B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83B90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D83B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D83B90"/>
    <w:rPr>
      <w:rFonts w:ascii="Times New Roman" w:eastAsia="宋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83B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83B90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D83B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D83B90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134</Words>
  <Characters>770</Characters>
  <Application>Microsoft Office Word</Application>
  <DocSecurity>0</DocSecurity>
  <Lines>6</Lines>
  <Paragraphs>1</Paragraphs>
  <ScaleCrop>false</ScaleCrop>
  <Company>china</Company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2</cp:revision>
  <dcterms:created xsi:type="dcterms:W3CDTF">2014-10-29T12:08:00Z</dcterms:created>
  <dcterms:modified xsi:type="dcterms:W3CDTF">2017-12-11T02:36:00Z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